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4F11" w:rsidRPr="00240F8B" w:rsidRDefault="00CC4F11" w:rsidP="00CC4F11">
      <w:pPr>
        <w:spacing w:after="0" w:line="240" w:lineRule="auto"/>
        <w:jc w:val="both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 Н</w:t>
      </w:r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а сайте федерального государственного бюджетного научного учреждения "Федеральный институт педагогических измерений" для ознакомления с контрольными измерительными материалами и подготовки к ОГЭ и ЕГЭ представлены следующие информационные разделы:</w:t>
      </w:r>
    </w:p>
    <w:p w:rsidR="00CC4F11" w:rsidRPr="00240F8B" w:rsidRDefault="00CC4F11" w:rsidP="00CC4F1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  <w:r w:rsidRPr="00240F8B">
        <w:rPr>
          <w:rFonts w:ascii="Times New Roman" w:hAnsi="Times New Roman"/>
          <w:color w:val="1A1A1A"/>
          <w:sz w:val="28"/>
          <w:szCs w:val="28"/>
        </w:rPr>
        <w:t xml:space="preserve">- </w:t>
      </w:r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демоверсии, спецификации, кодификаторы контрольных измерительных материалов ЕГЭ по каждому учебному предмету </w:t>
      </w:r>
      <w:hyperlink r:id="rId4" w:history="1">
        <w:r w:rsidRPr="00240F8B">
          <w:rPr>
            <w:rStyle w:val="a6"/>
            <w:rFonts w:ascii="Times New Roman" w:hAnsi="Times New Roman"/>
            <w:sz w:val="28"/>
            <w:szCs w:val="28"/>
            <w:shd w:val="clear" w:color="auto" w:fill="FFFFFF"/>
          </w:rPr>
          <w:t>https://fipi.ru/ege/demoversii-specifikacii-kodifikatory</w:t>
        </w:r>
      </w:hyperlink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;</w:t>
      </w:r>
    </w:p>
    <w:p w:rsidR="00CC4F11" w:rsidRDefault="00CC4F11" w:rsidP="00CC4F11">
      <w:pPr>
        <w:spacing w:after="0" w:line="240" w:lineRule="auto"/>
        <w:ind w:firstLine="708"/>
        <w:jc w:val="both"/>
        <w:rPr>
          <w:rFonts w:ascii="Arial" w:hAnsi="Arial" w:cs="Arial"/>
          <w:color w:val="1A1A1A"/>
          <w:shd w:val="clear" w:color="auto" w:fill="FFFFFF"/>
        </w:rPr>
      </w:pPr>
    </w:p>
    <w:p w:rsidR="00CC4F11" w:rsidRPr="00240F8B" w:rsidRDefault="00CC4F11" w:rsidP="00CC4F1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демоверсии, спецификации, кодификаторы контрольных измерительных материалов ОГЭ по каждому учебному предмету </w:t>
      </w:r>
      <w:hyperlink r:id="rId5" w:history="1">
        <w:r w:rsidRPr="00240F8B">
          <w:rPr>
            <w:rStyle w:val="a6"/>
            <w:rFonts w:ascii="Times New Roman" w:hAnsi="Times New Roman"/>
            <w:sz w:val="28"/>
            <w:szCs w:val="28"/>
            <w:shd w:val="clear" w:color="auto" w:fill="FFFFFF"/>
          </w:rPr>
          <w:t>https://fipi.ru/oge/demoversii-specifikacii-kodifikatory</w:t>
        </w:r>
      </w:hyperlink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;</w:t>
      </w:r>
    </w:p>
    <w:p w:rsidR="00CC4F11" w:rsidRPr="00240F8B" w:rsidRDefault="00CC4F11" w:rsidP="00CC4F1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открытый банк заданий ЕГЭ </w:t>
      </w:r>
      <w:hyperlink r:id="rId6" w:tgtFrame="_blank" w:history="1">
        <w:r w:rsidRPr="00240F8B">
          <w:rPr>
            <w:rStyle w:val="a6"/>
            <w:rFonts w:ascii="Times New Roman" w:hAnsi="Times New Roman"/>
            <w:sz w:val="28"/>
            <w:szCs w:val="28"/>
            <w:shd w:val="clear" w:color="auto" w:fill="FFFFFF"/>
          </w:rPr>
          <w:t>https://fipi.ru/ege/otkrytyy-bank-zadaniy-ege</w:t>
        </w:r>
      </w:hyperlink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 открытый банк заданий ОГЭ </w:t>
      </w:r>
      <w:hyperlink r:id="rId7" w:tgtFrame="_blank" w:history="1">
        <w:r w:rsidRPr="00240F8B">
          <w:rPr>
            <w:rStyle w:val="a6"/>
            <w:rFonts w:ascii="Times New Roman" w:hAnsi="Times New Roman"/>
            <w:sz w:val="28"/>
            <w:szCs w:val="28"/>
            <w:shd w:val="clear" w:color="auto" w:fill="FFFFFF"/>
          </w:rPr>
          <w:t>https://fipi.ru/oge/otkrytyy-bank-zadaniy-oge</w:t>
        </w:r>
      </w:hyperlink>
      <w:proofErr w:type="gramStart"/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 ;</w:t>
      </w:r>
      <w:proofErr w:type="gramEnd"/>
    </w:p>
    <w:p w:rsidR="00CC4F11" w:rsidRPr="00240F8B" w:rsidRDefault="00CC4F11" w:rsidP="00CC4F1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навигатор самостоятельной подготовки к ЕГЭ </w:t>
      </w:r>
    </w:p>
    <w:p w:rsidR="00CC4F11" w:rsidRPr="00240F8B" w:rsidRDefault="00CC4F11" w:rsidP="00CC4F1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  <w:hyperlink r:id="rId8" w:history="1">
        <w:r w:rsidRPr="00240F8B">
          <w:rPr>
            <w:rStyle w:val="a6"/>
            <w:rFonts w:ascii="Times New Roman" w:hAnsi="Times New Roman"/>
            <w:sz w:val="28"/>
            <w:szCs w:val="28"/>
            <w:shd w:val="clear" w:color="auto" w:fill="FFFFFF"/>
          </w:rPr>
          <w:t>https://fipi.ru/navigator-podgotovki/navigator-ege</w:t>
        </w:r>
      </w:hyperlink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;</w:t>
      </w:r>
    </w:p>
    <w:p w:rsidR="00CC4F11" w:rsidRPr="00240F8B" w:rsidRDefault="00CC4F11" w:rsidP="00CC4F1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навигатор самостоятельной подготовки к ОГЭ </w:t>
      </w:r>
    </w:p>
    <w:p w:rsidR="00CC4F11" w:rsidRPr="00240F8B" w:rsidRDefault="00CC4F11" w:rsidP="00CC4F11">
      <w:pPr>
        <w:spacing w:after="0" w:line="240" w:lineRule="auto"/>
        <w:ind w:firstLine="708"/>
        <w:jc w:val="both"/>
        <w:rPr>
          <w:rFonts w:ascii="Times New Roman" w:hAnsi="Times New Roman"/>
          <w:color w:val="1A1A1A"/>
          <w:sz w:val="28"/>
          <w:szCs w:val="28"/>
          <w:shd w:val="clear" w:color="auto" w:fill="FFFFFF"/>
        </w:rPr>
      </w:pPr>
      <w:hyperlink r:id="rId9" w:history="1">
        <w:r w:rsidRPr="00240F8B">
          <w:rPr>
            <w:rStyle w:val="a6"/>
            <w:rFonts w:ascii="Times New Roman" w:hAnsi="Times New Roman"/>
            <w:sz w:val="28"/>
            <w:szCs w:val="28"/>
            <w:shd w:val="clear" w:color="auto" w:fill="FFFFFF"/>
          </w:rPr>
          <w:t>https://fipi.ru/navigator-podgotovki/navigator-oge</w:t>
        </w:r>
      </w:hyperlink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;</w:t>
      </w:r>
    </w:p>
    <w:p w:rsidR="00F12C76" w:rsidRDefault="00CC4F11" w:rsidP="00CC4F11">
      <w:pPr>
        <w:ind w:firstLine="709"/>
        <w:jc w:val="both"/>
      </w:pPr>
      <w:proofErr w:type="spellStart"/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>видеоконсультации</w:t>
      </w:r>
      <w:proofErr w:type="spellEnd"/>
      <w:r w:rsidRPr="00240F8B">
        <w:rPr>
          <w:rFonts w:ascii="Times New Roman" w:hAnsi="Times New Roman"/>
          <w:color w:val="1A1A1A"/>
          <w:sz w:val="28"/>
          <w:szCs w:val="28"/>
          <w:shd w:val="clear" w:color="auto" w:fill="FFFFFF"/>
        </w:rPr>
        <w:t xml:space="preserve"> разработчиков контрольных измерительных материалов ЕГЭ по учебным предметам </w:t>
      </w:r>
      <w:hyperlink r:id="rId10" w:history="1">
        <w:r w:rsidRPr="00240F8B">
          <w:rPr>
            <w:rStyle w:val="a6"/>
            <w:rFonts w:ascii="Times New Roman" w:hAnsi="Times New Roman"/>
            <w:sz w:val="28"/>
            <w:szCs w:val="28"/>
            <w:shd w:val="clear" w:color="auto" w:fill="FFFFFF"/>
          </w:rPr>
          <w:t>https://fipi.ru/ege/videokonsultatsii-razrabotchikov-kim-yege</w:t>
        </w:r>
      </w:hyperlink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F11"/>
    <w:rsid w:val="0012221B"/>
    <w:rsid w:val="001B10B8"/>
    <w:rsid w:val="00250757"/>
    <w:rsid w:val="00334BE0"/>
    <w:rsid w:val="006C0B77"/>
    <w:rsid w:val="008242FF"/>
    <w:rsid w:val="00870751"/>
    <w:rsid w:val="00922C48"/>
    <w:rsid w:val="00B121D3"/>
    <w:rsid w:val="00B915B7"/>
    <w:rsid w:val="00CC4F11"/>
    <w:rsid w:val="00EA59DF"/>
    <w:rsid w:val="00EA5CE6"/>
    <w:rsid w:val="00EE4070"/>
    <w:rsid w:val="00F12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F11"/>
    <w:pPr>
      <w:widowControl/>
      <w:autoSpaceDE/>
      <w:autoSpaceDN/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1222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2221B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5">
    <w:name w:val="List Paragraph"/>
    <w:basedOn w:val="a"/>
    <w:uiPriority w:val="1"/>
    <w:qFormat/>
    <w:rsid w:val="0012221B"/>
    <w:pPr>
      <w:widowControl w:val="0"/>
      <w:autoSpaceDE w:val="0"/>
      <w:autoSpaceDN w:val="0"/>
      <w:spacing w:after="0" w:line="240" w:lineRule="auto"/>
      <w:ind w:left="472" w:hanging="360"/>
    </w:pPr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12221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</w:rPr>
  </w:style>
  <w:style w:type="character" w:styleId="a6">
    <w:name w:val="Hyperlink"/>
    <w:basedOn w:val="a0"/>
    <w:uiPriority w:val="99"/>
    <w:rsid w:val="00CC4F1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ipi.ru/navigator-podgotovki/navigator-eg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fipi.ru/oge/otkrytyy-bank-zadaniy-og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fipi.ru/ege/otkrytyy-bank-zadaniy-ege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fipi.ru/oge/demoversii-specifikacii-kodifikatory" TargetMode="External"/><Relationship Id="rId10" Type="http://schemas.openxmlformats.org/officeDocument/2006/relationships/hyperlink" Target="https://fipi.ru/ege/videokonsultatsii-razrabotchikov-kim-yege" TargetMode="External"/><Relationship Id="rId4" Type="http://schemas.openxmlformats.org/officeDocument/2006/relationships/hyperlink" Target="https://fipi.ru/ege/demoversii-specifikacii-kodifikatory" TargetMode="External"/><Relationship Id="rId9" Type="http://schemas.openxmlformats.org/officeDocument/2006/relationships/hyperlink" Target="https://fipi.ru/navigator-podgotovki/navigator-o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1339</Characters>
  <Application>Microsoft Office Word</Application>
  <DocSecurity>0</DocSecurity>
  <Lines>11</Lines>
  <Paragraphs>3</Paragraphs>
  <ScaleCrop>false</ScaleCrop>
  <Company/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2025-12-23T15:49:00Z</dcterms:created>
  <dcterms:modified xsi:type="dcterms:W3CDTF">2025-12-23T15:52:00Z</dcterms:modified>
</cp:coreProperties>
</file>